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D06C88">
        <w:rPr>
          <w:szCs w:val="24"/>
        </w:rPr>
        <w:t>7</w:t>
      </w:r>
      <w:r w:rsidR="005C1BBC" w:rsidRPr="001B47FF">
        <w:rPr>
          <w:szCs w:val="24"/>
        </w:rPr>
        <w:t xml:space="preserve"> m. </w:t>
      </w:r>
      <w:r w:rsidR="00175E04">
        <w:rPr>
          <w:szCs w:val="24"/>
        </w:rPr>
        <w:t>spalio 27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175E04">
        <w:rPr>
          <w:szCs w:val="24"/>
        </w:rPr>
        <w:t>1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E572FD" w:rsidRPr="00175E04" w:rsidRDefault="00E572FD" w:rsidP="00E572FD">
      <w:pPr>
        <w:rPr>
          <w:sz w:val="24"/>
          <w:szCs w:val="24"/>
        </w:rPr>
      </w:pPr>
    </w:p>
    <w:p w:rsidR="00450577" w:rsidRPr="009C7617" w:rsidRDefault="00450577" w:rsidP="00450577">
      <w:pPr>
        <w:pStyle w:val="Heading2"/>
        <w:ind w:left="0" w:firstLine="567"/>
        <w:jc w:val="both"/>
        <w:rPr>
          <w:sz w:val="22"/>
          <w:szCs w:val="22"/>
        </w:rPr>
      </w:pPr>
      <w:r>
        <w:rPr>
          <w:szCs w:val="24"/>
        </w:rPr>
        <w:t xml:space="preserve">1. </w:t>
      </w:r>
      <w:r w:rsidRPr="00095BEE">
        <w:rPr>
          <w:szCs w:val="24"/>
        </w:rPr>
        <w:t>Dėl patarimo Lietuvos Respublikos Prezidentei teisėjų karjeros klausimais</w:t>
      </w:r>
      <w:r>
        <w:rPr>
          <w:szCs w:val="24"/>
        </w:rPr>
        <w:t xml:space="preserve"> </w:t>
      </w:r>
      <w:r w:rsidRPr="00095BEE">
        <w:rPr>
          <w:szCs w:val="24"/>
        </w:rPr>
        <w:t>(pranešėjas –</w:t>
      </w:r>
      <w:r>
        <w:rPr>
          <w:szCs w:val="24"/>
        </w:rPr>
        <w:t xml:space="preserve">                   R</w:t>
      </w:r>
      <w:r w:rsidRPr="009C7617">
        <w:rPr>
          <w:sz w:val="22"/>
          <w:szCs w:val="22"/>
        </w:rPr>
        <w:t>. Norkus):</w:t>
      </w:r>
    </w:p>
    <w:p w:rsidR="00450577" w:rsidRPr="009C7617" w:rsidRDefault="00450577" w:rsidP="00450577">
      <w:pPr>
        <w:pStyle w:val="Heading2"/>
        <w:ind w:left="0" w:firstLine="567"/>
        <w:jc w:val="both"/>
        <w:rPr>
          <w:sz w:val="22"/>
          <w:szCs w:val="22"/>
        </w:rPr>
      </w:pPr>
      <w:r w:rsidRPr="009C7617">
        <w:rPr>
          <w:sz w:val="22"/>
          <w:szCs w:val="22"/>
        </w:rPr>
        <w:t xml:space="preserve">1.1. Dėl patarimo Lietuvos Respublikos Prezidentei teikti Lietuvos Respublikos Seimui pritarti </w:t>
      </w:r>
      <w:r w:rsidRPr="009C7617">
        <w:rPr>
          <w:b/>
          <w:sz w:val="22"/>
          <w:szCs w:val="22"/>
        </w:rPr>
        <w:t xml:space="preserve">Elenos VAINIENĖS </w:t>
      </w:r>
      <w:r w:rsidRPr="009C7617">
        <w:rPr>
          <w:sz w:val="22"/>
          <w:szCs w:val="22"/>
        </w:rPr>
        <w:t>atleidimui iš Lietuvos apeliacinio teismo teisėjos pareigų, pasibaigus įgaliojimų laikui;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1.2. Dėl patarimo Lietuvos Respublikos Prezidentei atleisti </w:t>
      </w:r>
      <w:r w:rsidRPr="009C7617">
        <w:rPr>
          <w:b/>
          <w:sz w:val="22"/>
          <w:szCs w:val="22"/>
        </w:rPr>
        <w:t>Irmantą JARUKAITĮ</w:t>
      </w:r>
      <w:r w:rsidRPr="009C7617">
        <w:rPr>
          <w:sz w:val="22"/>
          <w:szCs w:val="22"/>
        </w:rPr>
        <w:t xml:space="preserve"> iš Lietuvos vyriausiojo administracinio teismo pirmininko pavaduotojo pareigų, pasibaigus paskyrimo į šias pareigas terminui; 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1.3. Dėl patarimo Lietuvos Respublikos Prezidentei atleisti </w:t>
      </w:r>
      <w:r w:rsidRPr="009C7617">
        <w:rPr>
          <w:b/>
          <w:sz w:val="22"/>
          <w:szCs w:val="22"/>
        </w:rPr>
        <w:t>Zitą ROMANOVAITĘ</w:t>
      </w:r>
      <w:r w:rsidRPr="009C7617">
        <w:rPr>
          <w:sz w:val="22"/>
          <w:szCs w:val="22"/>
        </w:rPr>
        <w:t xml:space="preserve"> iš Klaipėdos miesto apylinkės teismo teisėjos ir šio teismo pirmininko pavaduotojos pareigų, pasibaigus įgaliojimų laikui;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1.4. Dėl patarimo Lietuvos Respublikos Prezidentei atleisti </w:t>
      </w:r>
      <w:r w:rsidRPr="009C7617">
        <w:rPr>
          <w:b/>
          <w:sz w:val="22"/>
          <w:szCs w:val="22"/>
        </w:rPr>
        <w:t>Kęstutį VENCKŲ</w:t>
      </w:r>
      <w:r w:rsidRPr="009C7617">
        <w:rPr>
          <w:sz w:val="22"/>
          <w:szCs w:val="22"/>
        </w:rPr>
        <w:t xml:space="preserve"> iš Panevėžio miesto apylinkės teismo teisėjo pareigų, sulaukus įstatyme nustatyto pensinio amžiaus;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1.5. Dėl patarimo Lietuvos Respublikos Prezidentei atleisti </w:t>
      </w:r>
      <w:r w:rsidRPr="009C7617">
        <w:rPr>
          <w:b/>
          <w:sz w:val="22"/>
          <w:szCs w:val="22"/>
        </w:rPr>
        <w:t>Dalią GUMULIAUSKIENĘ</w:t>
      </w:r>
      <w:r w:rsidRPr="009C7617">
        <w:rPr>
          <w:sz w:val="22"/>
          <w:szCs w:val="22"/>
        </w:rPr>
        <w:t xml:space="preserve"> iš Klaipėdos apygardos administracinio teismo teisėjos pareigų, pasibaigus įgaliojimų laikui;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1.6. Dėl patarimo Lietuvos Respublikos Prezidentei atleisti </w:t>
      </w:r>
      <w:proofErr w:type="spellStart"/>
      <w:r w:rsidRPr="009C7617">
        <w:rPr>
          <w:b/>
          <w:sz w:val="22"/>
          <w:szCs w:val="22"/>
        </w:rPr>
        <w:t>Aloną</w:t>
      </w:r>
      <w:proofErr w:type="spellEnd"/>
      <w:r w:rsidRPr="009C7617">
        <w:rPr>
          <w:b/>
          <w:sz w:val="22"/>
          <w:szCs w:val="22"/>
        </w:rPr>
        <w:t xml:space="preserve"> ROMANOVIENĘ</w:t>
      </w:r>
      <w:r w:rsidRPr="009C7617">
        <w:rPr>
          <w:sz w:val="22"/>
          <w:szCs w:val="22"/>
        </w:rPr>
        <w:t xml:space="preserve"> iš Klaipėdos apygardos teismo teisėjos pareigų, pasibaigus įgaliojimų laikui;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b/>
          <w:sz w:val="22"/>
          <w:szCs w:val="22"/>
        </w:rPr>
      </w:pPr>
      <w:r w:rsidRPr="009C7617">
        <w:rPr>
          <w:b/>
          <w:sz w:val="22"/>
          <w:szCs w:val="22"/>
        </w:rPr>
        <w:t>PAPILDOMI PERSONALIJŲ KLAUSIMAI: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1.7. Dėl patarimo Lietuvos Respublikos Prezidentei teikti Lietuvos Respublikos Seimui skirti Lietuvos Aukščiausiojo Teismo teisėją </w:t>
      </w:r>
      <w:r w:rsidRPr="009C7617">
        <w:rPr>
          <w:b/>
          <w:sz w:val="22"/>
          <w:szCs w:val="22"/>
        </w:rPr>
        <w:t>Sigitą RUDĖNAITĘ</w:t>
      </w:r>
      <w:r w:rsidRPr="009C7617">
        <w:rPr>
          <w:sz w:val="22"/>
          <w:szCs w:val="22"/>
        </w:rPr>
        <w:t xml:space="preserve"> šio teismo Civilinių bylų skyriaus pirmininke;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1.8. Dėl patarimo Lietuvos Respublikos Prezidentei teikti Lietuvos Respublikos Seimui skirti Lietuvos Aukščiausiojo Teismo teisėją </w:t>
      </w:r>
      <w:r w:rsidRPr="009C7617">
        <w:rPr>
          <w:b/>
          <w:sz w:val="22"/>
          <w:szCs w:val="22"/>
        </w:rPr>
        <w:t>Aurelijų GUTAUSKĄ</w:t>
      </w:r>
      <w:r w:rsidRPr="009C7617">
        <w:rPr>
          <w:sz w:val="22"/>
          <w:szCs w:val="22"/>
        </w:rPr>
        <w:t xml:space="preserve"> šio teismo Baudžiamųjų bylų skyriaus pirmininku.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>2. Dėl teisėjų mokymų 2018 m.</w:t>
      </w:r>
      <w:r w:rsidRPr="009C7617">
        <w:rPr>
          <w:rFonts w:ascii="Arial" w:hAnsi="Arial" w:cs="Arial"/>
          <w:sz w:val="22"/>
          <w:szCs w:val="22"/>
        </w:rPr>
        <w:t xml:space="preserve"> </w:t>
      </w:r>
      <w:r w:rsidRPr="009C7617">
        <w:rPr>
          <w:sz w:val="22"/>
          <w:szCs w:val="22"/>
        </w:rPr>
        <w:t>(pranešėjas – A. Jatkevičius):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 xml:space="preserve">2.1. Dėl Teisėjų tarybos nutarimo „Dėl 2018 m. teisėjų mokymo programų patvirtinimo“ projekto; 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>2.2. Dėl Teisėjų tarybos nutarimo „Dėl Teisėjų mokymų pagal 2018 m. teisėjų mokymo programas plano patvirtinimo“ projekto;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>2.3. Dėl teisėjų mokymų organizavimo tvarkos.</w:t>
      </w:r>
    </w:p>
    <w:p w:rsidR="00450577" w:rsidRPr="009C7617" w:rsidRDefault="00450577" w:rsidP="00450577">
      <w:pPr>
        <w:ind w:firstLine="567"/>
        <w:jc w:val="both"/>
        <w:rPr>
          <w:sz w:val="22"/>
          <w:szCs w:val="22"/>
        </w:rPr>
      </w:pPr>
      <w:r w:rsidRPr="009C7617">
        <w:rPr>
          <w:sz w:val="22"/>
          <w:szCs w:val="22"/>
        </w:rPr>
        <w:t xml:space="preserve">3. Dėl Teisėjų tarybos nutarimo „Dėl 2017 metų valstybės biudžeto asignavimų paskirstymo teismams pakeitimo projekto aprobavimo“ projekto (pranešėja – V. A. </w:t>
      </w:r>
      <w:proofErr w:type="spellStart"/>
      <w:r w:rsidRPr="009C7617">
        <w:rPr>
          <w:sz w:val="22"/>
          <w:szCs w:val="22"/>
        </w:rPr>
        <w:t>Gudelevičiūtė</w:t>
      </w:r>
      <w:proofErr w:type="spellEnd"/>
      <w:r w:rsidRPr="009C7617">
        <w:rPr>
          <w:sz w:val="22"/>
          <w:szCs w:val="22"/>
        </w:rPr>
        <w:t>).</w:t>
      </w:r>
    </w:p>
    <w:p w:rsidR="00450577" w:rsidRPr="009C7617" w:rsidRDefault="00450577" w:rsidP="00450577">
      <w:pPr>
        <w:ind w:firstLine="567"/>
        <w:jc w:val="both"/>
        <w:rPr>
          <w:sz w:val="22"/>
          <w:szCs w:val="22"/>
        </w:rPr>
      </w:pPr>
      <w:r w:rsidRPr="009C7617">
        <w:rPr>
          <w:sz w:val="22"/>
          <w:szCs w:val="22"/>
        </w:rPr>
        <w:t xml:space="preserve">4. Dėl Teisėjų tarybos nutarimo „Dėl nenaudojamo nekilnojamojo turto perdavimo“ projekto (pranešėjas – T. </w:t>
      </w:r>
      <w:proofErr w:type="spellStart"/>
      <w:r w:rsidRPr="009C7617">
        <w:rPr>
          <w:sz w:val="22"/>
          <w:szCs w:val="22"/>
        </w:rPr>
        <w:t>Kancevičius</w:t>
      </w:r>
      <w:proofErr w:type="spellEnd"/>
      <w:r w:rsidRPr="009C7617">
        <w:rPr>
          <w:sz w:val="22"/>
          <w:szCs w:val="22"/>
        </w:rPr>
        <w:t>).</w:t>
      </w:r>
    </w:p>
    <w:p w:rsidR="00450577" w:rsidRPr="009C7617" w:rsidRDefault="00450577" w:rsidP="00450577">
      <w:pPr>
        <w:ind w:firstLine="567"/>
        <w:jc w:val="both"/>
        <w:rPr>
          <w:sz w:val="22"/>
          <w:szCs w:val="22"/>
        </w:rPr>
      </w:pPr>
      <w:r w:rsidRPr="009C7617">
        <w:rPr>
          <w:sz w:val="22"/>
          <w:szCs w:val="22"/>
        </w:rPr>
        <w:t>5. Dėl Teisėjų tarybos nutarimo „Dėl Teisėjų tarybos 2017 m. rugsėjo 29 d. nutarimo Nr. 13P-155-(7.1.2.) „Dėl Šiaulių apylinkės teismo pastatų“ pakeitimo“ projekto (pranešėjas – A. Stravinskas).</w:t>
      </w:r>
    </w:p>
    <w:p w:rsidR="00450577" w:rsidRPr="009C7617" w:rsidRDefault="00450577" w:rsidP="00450577">
      <w:pPr>
        <w:ind w:firstLine="567"/>
        <w:jc w:val="both"/>
        <w:rPr>
          <w:sz w:val="22"/>
          <w:szCs w:val="22"/>
        </w:rPr>
      </w:pPr>
      <w:r w:rsidRPr="009C7617">
        <w:rPr>
          <w:sz w:val="22"/>
          <w:szCs w:val="22"/>
        </w:rPr>
        <w:t>6. Dėl Teisėjų tarybos nutarimo „Dėl Teisėjų tarybos 2006 m. rugsėjo 15 d. nutarimo Nr. 13 P-533 „Dėl teismų vidaus norminių aktų patvirtinimo“ pripažinimo netekusiu galios“ projekto (pranešėjas –R. Gadliauskas).</w:t>
      </w:r>
    </w:p>
    <w:p w:rsidR="00450577" w:rsidRPr="009C7617" w:rsidRDefault="00450577" w:rsidP="00450577">
      <w:pPr>
        <w:pStyle w:val="BodyText"/>
        <w:tabs>
          <w:tab w:val="left" w:pos="993"/>
        </w:tabs>
        <w:ind w:firstLine="567"/>
        <w:rPr>
          <w:sz w:val="22"/>
          <w:szCs w:val="22"/>
        </w:rPr>
      </w:pPr>
      <w:r w:rsidRPr="009C7617">
        <w:rPr>
          <w:sz w:val="22"/>
          <w:szCs w:val="22"/>
        </w:rPr>
        <w:t>7. Dėl dr. Stasio Stačioko apdovanojimo (pranešėjas – A. Jatkevičius).</w:t>
      </w:r>
    </w:p>
    <w:p w:rsidR="00450577" w:rsidRPr="009C7617" w:rsidRDefault="00450577" w:rsidP="00450577">
      <w:pPr>
        <w:ind w:firstLine="567"/>
        <w:jc w:val="both"/>
        <w:rPr>
          <w:sz w:val="22"/>
          <w:szCs w:val="22"/>
        </w:rPr>
      </w:pPr>
      <w:r w:rsidRPr="009C7617">
        <w:rPr>
          <w:color w:val="000000"/>
          <w:sz w:val="22"/>
          <w:szCs w:val="22"/>
        </w:rPr>
        <w:t xml:space="preserve">8. Dėl Visuotinio teisėjų susirinkimo datos nustatymo </w:t>
      </w:r>
      <w:r w:rsidRPr="009C7617">
        <w:rPr>
          <w:sz w:val="22"/>
          <w:szCs w:val="22"/>
        </w:rPr>
        <w:t>(pranešėja – G. Vaičeliūnaitė).</w:t>
      </w:r>
    </w:p>
    <w:p w:rsidR="00450577" w:rsidRPr="009C7617" w:rsidRDefault="00450577" w:rsidP="00450577">
      <w:pPr>
        <w:ind w:firstLine="567"/>
        <w:jc w:val="both"/>
        <w:rPr>
          <w:sz w:val="22"/>
          <w:szCs w:val="22"/>
        </w:rPr>
      </w:pPr>
      <w:r w:rsidRPr="009C7617">
        <w:rPr>
          <w:sz w:val="22"/>
          <w:szCs w:val="22"/>
        </w:rPr>
        <w:t xml:space="preserve">9. Dėl Teisėjų tarybos 2017-09-29 protokoliniu nutarimu sudarytos komisijos nuomonės dėl Šiaulių apylinkės teismo teisėjo M. </w:t>
      </w:r>
      <w:proofErr w:type="spellStart"/>
      <w:r w:rsidRPr="009C7617">
        <w:rPr>
          <w:sz w:val="22"/>
          <w:szCs w:val="22"/>
        </w:rPr>
        <w:t>Liesio</w:t>
      </w:r>
      <w:proofErr w:type="spellEnd"/>
      <w:r w:rsidRPr="009C7617">
        <w:rPr>
          <w:sz w:val="22"/>
          <w:szCs w:val="22"/>
        </w:rPr>
        <w:t xml:space="preserve"> kreipimosi pateikimo (pranešėjas – A. Valantinas).</w:t>
      </w:r>
    </w:p>
    <w:p w:rsidR="00450577" w:rsidRPr="009C7617" w:rsidRDefault="00450577" w:rsidP="00450577">
      <w:pPr>
        <w:ind w:firstLine="567"/>
        <w:jc w:val="both"/>
        <w:rPr>
          <w:b/>
          <w:sz w:val="22"/>
          <w:szCs w:val="22"/>
        </w:rPr>
      </w:pPr>
      <w:r w:rsidRPr="009C7617">
        <w:rPr>
          <w:b/>
          <w:sz w:val="22"/>
          <w:szCs w:val="22"/>
        </w:rPr>
        <w:t>10. ORGANIZACINIAI KLAUSIMAI.</w:t>
      </w:r>
    </w:p>
    <w:p w:rsidR="005F0D5A" w:rsidRPr="00CB3CBA" w:rsidRDefault="005F0D5A" w:rsidP="00860AED">
      <w:pPr>
        <w:pStyle w:val="BodyText"/>
        <w:tabs>
          <w:tab w:val="left" w:pos="993"/>
        </w:tabs>
        <w:rPr>
          <w:bCs/>
          <w:szCs w:val="24"/>
        </w:rPr>
      </w:pPr>
      <w:bookmarkStart w:id="0" w:name="_GoBack"/>
      <w:bookmarkEnd w:id="0"/>
    </w:p>
    <w:sectPr w:rsidR="005F0D5A" w:rsidRPr="00CB3CBA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95F" w:rsidRDefault="0019295F">
      <w:r>
        <w:separator/>
      </w:r>
    </w:p>
  </w:endnote>
  <w:endnote w:type="continuationSeparator" w:id="0">
    <w:p w:rsidR="0019295F" w:rsidRDefault="0019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95F" w:rsidRDefault="0019295F">
      <w:r>
        <w:separator/>
      </w:r>
    </w:p>
  </w:footnote>
  <w:footnote w:type="continuationSeparator" w:id="0">
    <w:p w:rsidR="0019295F" w:rsidRDefault="00192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5E04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184769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4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63D4"/>
    <w:rsid w:val="00096569"/>
    <w:rsid w:val="00096FF0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295F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D1167"/>
    <w:rsid w:val="001D12E0"/>
    <w:rsid w:val="001D1CBF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427E"/>
    <w:rsid w:val="003E46C7"/>
    <w:rsid w:val="003E4C8E"/>
    <w:rsid w:val="003E4E1B"/>
    <w:rsid w:val="003E52AF"/>
    <w:rsid w:val="003E6BB9"/>
    <w:rsid w:val="003E6F0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78A"/>
    <w:rsid w:val="00441D9E"/>
    <w:rsid w:val="0044218E"/>
    <w:rsid w:val="00443972"/>
    <w:rsid w:val="00443FF2"/>
    <w:rsid w:val="004455E0"/>
    <w:rsid w:val="004468AF"/>
    <w:rsid w:val="00450577"/>
    <w:rsid w:val="004507F6"/>
    <w:rsid w:val="004509F5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3AF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37488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374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934"/>
    <w:rsid w:val="00707BB9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6E9"/>
    <w:rsid w:val="008C7A17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6B3"/>
    <w:rsid w:val="009C6DCB"/>
    <w:rsid w:val="009C6EA5"/>
    <w:rsid w:val="009C742D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DD"/>
    <w:rsid w:val="00B82DC7"/>
    <w:rsid w:val="00B82E78"/>
    <w:rsid w:val="00B832C7"/>
    <w:rsid w:val="00B83BB9"/>
    <w:rsid w:val="00B8405E"/>
    <w:rsid w:val="00B84133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534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95C"/>
    <w:rsid w:val="00CB5720"/>
    <w:rsid w:val="00CB6441"/>
    <w:rsid w:val="00CB6727"/>
    <w:rsid w:val="00CB7791"/>
    <w:rsid w:val="00CB7950"/>
    <w:rsid w:val="00CC1329"/>
    <w:rsid w:val="00CC2295"/>
    <w:rsid w:val="00CC318D"/>
    <w:rsid w:val="00CC3A8D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3855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83"/>
    <w:rsid w:val="00D8111A"/>
    <w:rsid w:val="00D81E5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700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12BEA-06A1-49A7-849F-E6EAB832D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2051</Words>
  <Characters>1170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42</cp:revision>
  <cp:lastPrinted>2017-09-29T05:41:00Z</cp:lastPrinted>
  <dcterms:created xsi:type="dcterms:W3CDTF">2017-09-25T08:25:00Z</dcterms:created>
  <dcterms:modified xsi:type="dcterms:W3CDTF">2017-10-26T11:47:00Z</dcterms:modified>
</cp:coreProperties>
</file>