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03B5CA7C" w14:textId="02B0817A" w:rsidR="005C1BBC" w:rsidRPr="00AE66D2" w:rsidRDefault="00D40417" w:rsidP="006B262A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Antrat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2D7A1792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367EFE">
        <w:rPr>
          <w:szCs w:val="24"/>
        </w:rPr>
        <w:t>20</w:t>
      </w:r>
      <w:r w:rsidR="005C1BBC" w:rsidRPr="00463628">
        <w:rPr>
          <w:szCs w:val="24"/>
        </w:rPr>
        <w:t xml:space="preserve"> m. </w:t>
      </w:r>
      <w:r w:rsidR="00453EB2">
        <w:rPr>
          <w:szCs w:val="24"/>
        </w:rPr>
        <w:t>rugpjūčio 28</w:t>
      </w:r>
      <w:r w:rsidR="004F39D0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</w:t>
      </w:r>
      <w:r w:rsidR="004F39D0">
        <w:rPr>
          <w:szCs w:val="24"/>
        </w:rPr>
        <w:t>1</w:t>
      </w:r>
      <w:r w:rsidR="00E5613A">
        <w:rPr>
          <w:szCs w:val="24"/>
        </w:rPr>
        <w:t>0</w:t>
      </w:r>
      <w:r w:rsidR="004F39D0">
        <w:rPr>
          <w:szCs w:val="24"/>
        </w:rPr>
        <w:t>.00 val.</w:t>
      </w:r>
    </w:p>
    <w:p w14:paraId="7EAF863B" w14:textId="6E9B108A" w:rsidR="00B06DB1" w:rsidRPr="00B06DB1" w:rsidRDefault="00925820" w:rsidP="00925820">
      <w:pPr>
        <w:jc w:val="center"/>
      </w:pPr>
      <w:r>
        <w:rPr>
          <w:sz w:val="24"/>
          <w:szCs w:val="24"/>
        </w:rPr>
        <w:t>Nacionalinėje teismų administracijoje</w:t>
      </w:r>
    </w:p>
    <w:p w14:paraId="4640B2F2" w14:textId="77777777" w:rsidR="00D40417" w:rsidRPr="00463628" w:rsidRDefault="00D40417" w:rsidP="006214AB">
      <w:pPr>
        <w:pStyle w:val="Antrat2"/>
        <w:spacing w:line="276" w:lineRule="auto"/>
        <w:ind w:left="0" w:firstLine="0"/>
        <w:jc w:val="center"/>
        <w:rPr>
          <w:szCs w:val="24"/>
        </w:rPr>
      </w:pPr>
    </w:p>
    <w:p w14:paraId="595203CA" w14:textId="206D1639" w:rsidR="006214AB" w:rsidRDefault="002D65A5" w:rsidP="005028F6">
      <w:pPr>
        <w:pStyle w:val="Pagrindinistekstas"/>
        <w:tabs>
          <w:tab w:val="left" w:pos="993"/>
        </w:tabs>
        <w:ind w:firstLine="567"/>
        <w:rPr>
          <w:szCs w:val="24"/>
        </w:rPr>
      </w:pPr>
      <w:r w:rsidRPr="00790342">
        <w:rPr>
          <w:szCs w:val="24"/>
        </w:rPr>
        <w:t>1.</w:t>
      </w:r>
      <w:r w:rsidR="002B0DD9" w:rsidRPr="002B0DD9">
        <w:rPr>
          <w:szCs w:val="24"/>
        </w:rPr>
        <w:t xml:space="preserve"> </w:t>
      </w:r>
      <w:r w:rsidR="006214AB" w:rsidRPr="00790342">
        <w:rPr>
          <w:szCs w:val="24"/>
        </w:rPr>
        <w:t>Dėl patarimo Lietuvos Respublikos Prezidentui teisėjų karjeros klausimais</w:t>
      </w:r>
      <w:r w:rsidR="005028F6">
        <w:rPr>
          <w:szCs w:val="24"/>
        </w:rPr>
        <w:t xml:space="preserve"> </w:t>
      </w:r>
      <w:r w:rsidR="006214AB">
        <w:rPr>
          <w:szCs w:val="24"/>
        </w:rPr>
        <w:t>(pranešėjas –</w:t>
      </w:r>
      <w:r w:rsidR="005028F6">
        <w:rPr>
          <w:szCs w:val="24"/>
        </w:rPr>
        <w:t xml:space="preserve"> </w:t>
      </w:r>
      <w:r w:rsidR="00A77323">
        <w:rPr>
          <w:szCs w:val="24"/>
        </w:rPr>
        <w:t xml:space="preserve">                            </w:t>
      </w:r>
      <w:r w:rsidR="006214AB">
        <w:rPr>
          <w:szCs w:val="24"/>
        </w:rPr>
        <w:t>A. Valantinas)</w:t>
      </w:r>
      <w:r w:rsidR="008E5F36">
        <w:rPr>
          <w:szCs w:val="24"/>
        </w:rPr>
        <w:t>:</w:t>
      </w:r>
    </w:p>
    <w:p w14:paraId="688301C3" w14:textId="5BFD9BEC" w:rsidR="004E26A4" w:rsidRDefault="004E26A4" w:rsidP="004E26A4">
      <w:pPr>
        <w:pStyle w:val="Straipsniotekstas"/>
        <w:spacing w:line="276" w:lineRule="auto"/>
        <w:ind w:firstLine="567"/>
        <w:rPr>
          <w:rStyle w:val="Paprastas"/>
        </w:rPr>
      </w:pPr>
      <w:r>
        <w:rPr>
          <w:szCs w:val="24"/>
        </w:rPr>
        <w:t>1.1. Dėl patarimo Lietuvos Respublikos Prezidentui</w:t>
      </w:r>
      <w:r>
        <w:rPr>
          <w:rStyle w:val="Paprastas"/>
        </w:rPr>
        <w:t xml:space="preserve"> atleisti </w:t>
      </w:r>
      <w:r w:rsidR="00D945A3">
        <w:rPr>
          <w:rStyle w:val="Paprastas"/>
          <w:b/>
          <w:bCs/>
        </w:rPr>
        <w:t>VIDĄ STONKUVIENĘ</w:t>
      </w:r>
      <w:r>
        <w:rPr>
          <w:rStyle w:val="Paprastas"/>
        </w:rPr>
        <w:t xml:space="preserve"> iš </w:t>
      </w:r>
      <w:r w:rsidR="00D945A3">
        <w:rPr>
          <w:rStyle w:val="Paprastas"/>
        </w:rPr>
        <w:t xml:space="preserve">Regionų apygardos administracinio </w:t>
      </w:r>
      <w:r>
        <w:rPr>
          <w:rStyle w:val="Paprastas"/>
        </w:rPr>
        <w:t xml:space="preserve">teismo </w:t>
      </w:r>
      <w:r w:rsidR="00D945A3">
        <w:rPr>
          <w:rStyle w:val="Paprastas"/>
        </w:rPr>
        <w:t>Klaipėdos</w:t>
      </w:r>
      <w:r>
        <w:rPr>
          <w:rStyle w:val="Paprastas"/>
        </w:rPr>
        <w:t xml:space="preserve"> rūmų teisėjo pareigų, sulaukus įstatyme nustatyto pensinio amžiaus;</w:t>
      </w:r>
    </w:p>
    <w:p w14:paraId="125F3B21" w14:textId="61FFF0BD" w:rsidR="000B41F3" w:rsidRDefault="000B41F3" w:rsidP="000B41F3">
      <w:pPr>
        <w:pStyle w:val="Straipsnio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1.2. Dėl patarimo Lietuvos Respublikos Prezidentui atleisti </w:t>
      </w:r>
      <w:r>
        <w:rPr>
          <w:b/>
          <w:bCs/>
          <w:szCs w:val="24"/>
        </w:rPr>
        <w:t>MINDAUGĄ STRIAUKĄ</w:t>
      </w:r>
      <w:r>
        <w:rPr>
          <w:szCs w:val="24"/>
        </w:rPr>
        <w:t xml:space="preserve"> iš Vilniaus miesto apylinkės teismo teisėjo pareigų, savo poelgiu pažeminus teisėjo vardą</w:t>
      </w:r>
      <w:r w:rsidR="00961366">
        <w:rPr>
          <w:szCs w:val="24"/>
        </w:rPr>
        <w:t>.</w:t>
      </w:r>
    </w:p>
    <w:p w14:paraId="01A0010D" w14:textId="4E841753" w:rsidR="00B25E27" w:rsidRPr="000B41F3" w:rsidRDefault="00B25E27" w:rsidP="000B41F3">
      <w:pPr>
        <w:pStyle w:val="Straipsniotekstas"/>
        <w:spacing w:line="276" w:lineRule="auto"/>
        <w:ind w:firstLine="567"/>
        <w:rPr>
          <w:szCs w:val="24"/>
        </w:rPr>
      </w:pPr>
      <w:r>
        <w:rPr>
          <w:szCs w:val="24"/>
        </w:rPr>
        <w:t>2. Dėl Pretendentų į teisėjus atrankos komisijos narių rinkimų</w:t>
      </w:r>
      <w:r w:rsidR="006D2EE7">
        <w:rPr>
          <w:szCs w:val="24"/>
        </w:rPr>
        <w:t xml:space="preserve"> </w:t>
      </w:r>
      <w:r w:rsidRPr="00F31693">
        <w:rPr>
          <w:szCs w:val="24"/>
        </w:rPr>
        <w:t>(pranešėja –</w:t>
      </w:r>
      <w:r w:rsidR="006D2EE7">
        <w:rPr>
          <w:szCs w:val="24"/>
        </w:rPr>
        <w:t xml:space="preserve"> </w:t>
      </w:r>
      <w:r>
        <w:rPr>
          <w:szCs w:val="24"/>
        </w:rPr>
        <w:t>J. Vasilionokienė</w:t>
      </w:r>
      <w:r w:rsidRPr="00F31693">
        <w:rPr>
          <w:szCs w:val="24"/>
        </w:rPr>
        <w:t>).</w:t>
      </w:r>
    </w:p>
    <w:p w14:paraId="15993212" w14:textId="54A9CFA7" w:rsidR="00DD596B" w:rsidRDefault="00B25E27" w:rsidP="00DD596B">
      <w:pPr>
        <w:pStyle w:val="Pagrindinistekstas"/>
        <w:spacing w:line="276" w:lineRule="auto"/>
        <w:ind w:firstLine="567"/>
        <w:rPr>
          <w:szCs w:val="24"/>
        </w:rPr>
      </w:pPr>
      <w:r>
        <w:t>3</w:t>
      </w:r>
      <w:r w:rsidR="00E60FB5">
        <w:t xml:space="preserve">. </w:t>
      </w:r>
      <w:r w:rsidR="00DD596B">
        <w:rPr>
          <w:szCs w:val="24"/>
        </w:rPr>
        <w:t xml:space="preserve">Dėl Teisėjų tarybos narių rinkimų apygardų </w:t>
      </w:r>
      <w:r w:rsidR="00DD596B" w:rsidRPr="00E60FB5">
        <w:rPr>
          <w:szCs w:val="24"/>
        </w:rPr>
        <w:t xml:space="preserve">(pranešėja – </w:t>
      </w:r>
      <w:r w:rsidR="00DD596B">
        <w:rPr>
          <w:szCs w:val="24"/>
        </w:rPr>
        <w:t>I. Kalvaitienė</w:t>
      </w:r>
      <w:r w:rsidR="00DD596B" w:rsidRPr="00E60FB5">
        <w:rPr>
          <w:szCs w:val="24"/>
        </w:rPr>
        <w:t>).</w:t>
      </w:r>
    </w:p>
    <w:p w14:paraId="31228B85" w14:textId="05ACCA01" w:rsidR="00DD596B" w:rsidRDefault="00DD596B" w:rsidP="00DD596B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4. Dėl </w:t>
      </w:r>
      <w:r w:rsidR="00DC07E7">
        <w:rPr>
          <w:szCs w:val="24"/>
        </w:rPr>
        <w:t xml:space="preserve">2020 m. rugsėjo 11 d. </w:t>
      </w:r>
      <w:r>
        <w:rPr>
          <w:szCs w:val="24"/>
        </w:rPr>
        <w:t xml:space="preserve">neeilinio Visuotinio teisėjų susirinkimo darbotvarkės projekto </w:t>
      </w:r>
      <w:r w:rsidRPr="00E60FB5">
        <w:rPr>
          <w:szCs w:val="24"/>
        </w:rPr>
        <w:t xml:space="preserve">(pranešėja – </w:t>
      </w:r>
      <w:r>
        <w:rPr>
          <w:szCs w:val="24"/>
        </w:rPr>
        <w:t>I. Kalvaitienė</w:t>
      </w:r>
      <w:r w:rsidRPr="00E60FB5">
        <w:rPr>
          <w:szCs w:val="24"/>
        </w:rPr>
        <w:t>).</w:t>
      </w:r>
    </w:p>
    <w:p w14:paraId="78313707" w14:textId="77777777" w:rsidR="00DD596B" w:rsidRDefault="00DD596B" w:rsidP="00DD596B">
      <w:pPr>
        <w:pStyle w:val="Pagrindinistekstas"/>
        <w:spacing w:line="276" w:lineRule="auto"/>
        <w:ind w:firstLine="567"/>
        <w:rPr>
          <w:szCs w:val="24"/>
        </w:rPr>
      </w:pPr>
      <w:r>
        <w:t xml:space="preserve">5. </w:t>
      </w:r>
      <w:r w:rsidRPr="000B41F3">
        <w:t>Dėl programos „Teismų centralizuotas aprūpinimas“ 2020 m. sąmatos I pusmečio vykdymo ataskaitos pateikimo</w:t>
      </w:r>
      <w:r w:rsidRPr="000B41F3">
        <w:rPr>
          <w:szCs w:val="24"/>
        </w:rPr>
        <w:t xml:space="preserve"> </w:t>
      </w:r>
      <w:r w:rsidRPr="00F31693">
        <w:rPr>
          <w:szCs w:val="24"/>
        </w:rPr>
        <w:t xml:space="preserve">(pranešėja – </w:t>
      </w:r>
      <w:r>
        <w:rPr>
          <w:szCs w:val="24"/>
        </w:rPr>
        <w:t xml:space="preserve">V. A. </w:t>
      </w:r>
      <w:proofErr w:type="spellStart"/>
      <w:r>
        <w:rPr>
          <w:szCs w:val="24"/>
        </w:rPr>
        <w:t>Gudelevičiūtė</w:t>
      </w:r>
      <w:proofErr w:type="spellEnd"/>
      <w:r w:rsidRPr="00F31693">
        <w:rPr>
          <w:szCs w:val="24"/>
        </w:rPr>
        <w:t>).</w:t>
      </w:r>
      <w:r>
        <w:rPr>
          <w:szCs w:val="24"/>
        </w:rPr>
        <w:t xml:space="preserve"> </w:t>
      </w:r>
    </w:p>
    <w:p w14:paraId="136472C0" w14:textId="13190D38" w:rsidR="000B41F3" w:rsidRPr="000B41F3" w:rsidRDefault="00DD596B" w:rsidP="00DD596B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6</w:t>
      </w:r>
      <w:r w:rsidR="00E60FB5">
        <w:t xml:space="preserve">. </w:t>
      </w:r>
      <w:r w:rsidR="00601199" w:rsidRPr="000B41F3">
        <w:t>Dėl atstovų Europos teismų tarybų tinklo veiklos planą įgyvendinančiuose projektuose skyrimo</w:t>
      </w:r>
      <w:r w:rsidR="000B41F3" w:rsidRPr="000B41F3">
        <w:t xml:space="preserve"> </w:t>
      </w:r>
      <w:r w:rsidR="000B41F3" w:rsidRPr="000B41F3">
        <w:rPr>
          <w:szCs w:val="24"/>
        </w:rPr>
        <w:t xml:space="preserve">(pranešėja – D. Viršilaitė). </w:t>
      </w:r>
    </w:p>
    <w:p w14:paraId="39289089" w14:textId="43C8D6DB" w:rsidR="00601199" w:rsidRPr="00E60FB5" w:rsidRDefault="00DD596B" w:rsidP="00D945A3">
      <w:pPr>
        <w:pStyle w:val="Pagrindinistekstas"/>
        <w:spacing w:line="276" w:lineRule="auto"/>
        <w:ind w:firstLine="567"/>
        <w:rPr>
          <w:szCs w:val="24"/>
        </w:rPr>
      </w:pPr>
      <w:r>
        <w:t>7</w:t>
      </w:r>
      <w:r w:rsidR="00A82BCE">
        <w:t xml:space="preserve">. </w:t>
      </w:r>
      <w:r w:rsidR="00A858AF" w:rsidRPr="00E60FB5">
        <w:t>D</w:t>
      </w:r>
      <w:r w:rsidR="00601199" w:rsidRPr="00E60FB5">
        <w:t>ėl atstovų skyrimo į arbitrų s</w:t>
      </w:r>
      <w:r w:rsidR="008B66F6" w:rsidRPr="00E60FB5">
        <w:t>ą</w:t>
      </w:r>
      <w:r w:rsidR="00601199" w:rsidRPr="00E60FB5">
        <w:t>r</w:t>
      </w:r>
      <w:r w:rsidR="00E60FB5" w:rsidRPr="00E60FB5">
        <w:t>ašą</w:t>
      </w:r>
      <w:r w:rsidR="00601199" w:rsidRPr="00E60FB5">
        <w:t>, iš kurio būtų sudaroma „</w:t>
      </w:r>
      <w:r w:rsidR="008B66F6" w:rsidRPr="00E60FB5">
        <w:t>B</w:t>
      </w:r>
      <w:r w:rsidR="00601199" w:rsidRPr="00E60FB5">
        <w:t>rexit“ susitarime numatyta arbitražo kolegija</w:t>
      </w:r>
      <w:r w:rsidR="00E60FB5" w:rsidRPr="00E60FB5">
        <w:t xml:space="preserve"> </w:t>
      </w:r>
      <w:r w:rsidR="00E60FB5" w:rsidRPr="00E60FB5">
        <w:rPr>
          <w:szCs w:val="24"/>
        </w:rPr>
        <w:t>(pranešėja – D. Viršilaitė).</w:t>
      </w:r>
    </w:p>
    <w:p w14:paraId="43D23ACF" w14:textId="34DF4A9B" w:rsidR="00B500CF" w:rsidRDefault="00B25E27" w:rsidP="00B500CF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8</w:t>
      </w:r>
      <w:r w:rsidR="00453EB2">
        <w:rPr>
          <w:szCs w:val="24"/>
        </w:rPr>
        <w:t>. D</w:t>
      </w:r>
      <w:r w:rsidR="00B500CF">
        <w:rPr>
          <w:szCs w:val="24"/>
        </w:rPr>
        <w:t>ėl</w:t>
      </w:r>
      <w:r w:rsidR="00453EB2">
        <w:rPr>
          <w:szCs w:val="24"/>
        </w:rPr>
        <w:t xml:space="preserve"> Baud</w:t>
      </w:r>
      <w:r w:rsidR="00B500CF">
        <w:rPr>
          <w:szCs w:val="24"/>
        </w:rPr>
        <w:t>ži</w:t>
      </w:r>
      <w:r w:rsidR="00453EB2">
        <w:rPr>
          <w:szCs w:val="24"/>
        </w:rPr>
        <w:t xml:space="preserve">amojo proceso kodekso </w:t>
      </w:r>
      <w:r w:rsidR="00B500CF">
        <w:rPr>
          <w:szCs w:val="24"/>
        </w:rPr>
        <w:t xml:space="preserve">133, 168, 214, 225 straipsnių pakeitimo projekto </w:t>
      </w:r>
      <w:r w:rsidR="00B500CF" w:rsidRPr="00E60FB5">
        <w:rPr>
          <w:szCs w:val="24"/>
        </w:rPr>
        <w:t>(pranešėja</w:t>
      </w:r>
      <w:r w:rsidR="00B500CF">
        <w:rPr>
          <w:szCs w:val="24"/>
        </w:rPr>
        <w:t>s</w:t>
      </w:r>
      <w:r w:rsidR="00B500CF" w:rsidRPr="00E60FB5">
        <w:rPr>
          <w:szCs w:val="24"/>
        </w:rPr>
        <w:t xml:space="preserve"> – </w:t>
      </w:r>
      <w:r w:rsidR="00B500CF">
        <w:rPr>
          <w:szCs w:val="24"/>
        </w:rPr>
        <w:t>J. Bagdžius</w:t>
      </w:r>
      <w:r w:rsidR="00B500CF" w:rsidRPr="00E60FB5">
        <w:rPr>
          <w:szCs w:val="24"/>
        </w:rPr>
        <w:t>).</w:t>
      </w:r>
    </w:p>
    <w:p w14:paraId="69E1DE9D" w14:textId="73270019" w:rsidR="00453EB2" w:rsidRPr="00453EB2" w:rsidRDefault="00453EB2" w:rsidP="00C407E4">
      <w:pPr>
        <w:pStyle w:val="Pagrindinistekstas"/>
        <w:spacing w:line="276" w:lineRule="auto"/>
        <w:ind w:firstLine="567"/>
        <w:rPr>
          <w:szCs w:val="24"/>
          <w:lang w:val="en-US"/>
        </w:rPr>
      </w:pPr>
    </w:p>
    <w:sectPr w:rsidR="00453EB2" w:rsidRPr="00453EB2" w:rsidSect="00C615AB">
      <w:headerReference w:type="even" r:id="rId8"/>
      <w:headerReference w:type="default" r:id="rId9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35E2B" w14:textId="77777777" w:rsidR="004B636A" w:rsidRDefault="004B636A">
      <w:r>
        <w:separator/>
      </w:r>
    </w:p>
  </w:endnote>
  <w:endnote w:type="continuationSeparator" w:id="0">
    <w:p w14:paraId="458A102F" w14:textId="77777777" w:rsidR="004B636A" w:rsidRDefault="004B6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F994E" w14:textId="77777777" w:rsidR="004B636A" w:rsidRDefault="004B636A">
      <w:r>
        <w:separator/>
      </w:r>
    </w:p>
  </w:footnote>
  <w:footnote w:type="continuationSeparator" w:id="0">
    <w:p w14:paraId="40ED26E1" w14:textId="77777777" w:rsidR="004B636A" w:rsidRDefault="004B6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8DC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1F3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4B4"/>
    <w:rsid w:val="001817CE"/>
    <w:rsid w:val="00181A45"/>
    <w:rsid w:val="00181A72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ABF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497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3EB2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36A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31A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27C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1199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2EE7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1590"/>
    <w:rsid w:val="00861723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B66F6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366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4C9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DD3"/>
    <w:rsid w:val="00A819BC"/>
    <w:rsid w:val="00A821DC"/>
    <w:rsid w:val="00A82BCE"/>
    <w:rsid w:val="00A82D93"/>
    <w:rsid w:val="00A83259"/>
    <w:rsid w:val="00A83346"/>
    <w:rsid w:val="00A84B6E"/>
    <w:rsid w:val="00A84D2C"/>
    <w:rsid w:val="00A858AF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5E27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0CF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A1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4BE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760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5A3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07E7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6B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01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0FB5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6915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922</Words>
  <Characters>526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100</cp:revision>
  <cp:lastPrinted>2020-08-21T06:44:00Z</cp:lastPrinted>
  <dcterms:created xsi:type="dcterms:W3CDTF">2020-02-24T13:11:00Z</dcterms:created>
  <dcterms:modified xsi:type="dcterms:W3CDTF">2020-08-25T05:32:00Z</dcterms:modified>
</cp:coreProperties>
</file>